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EF" w:rsidRDefault="00EF2AEF"/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525270" cy="1424305"/>
                  <wp:effectExtent l="0" t="0" r="0" b="0"/>
                  <wp:docPr id="1" name="image2.jpg" descr="centar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entar-log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1424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4"/>
                <w:szCs w:val="34"/>
              </w:rPr>
            </w:pPr>
          </w:p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SemiBold" w:eastAsia="Nunito SemiBold" w:hAnsi="Nunito SemiBold" w:cs="Nunito SemiBold"/>
                <w:color w:val="FF0000"/>
                <w:sz w:val="32"/>
                <w:szCs w:val="32"/>
              </w:rPr>
            </w:pPr>
            <w:r>
              <w:rPr>
                <w:rFonts w:ascii="Nunito SemiBold" w:eastAsia="Nunito SemiBold" w:hAnsi="Nunito SemiBold" w:cs="Nunito SemiBold"/>
                <w:color w:val="FF0000"/>
                <w:sz w:val="32"/>
                <w:szCs w:val="32"/>
              </w:rPr>
              <w:t xml:space="preserve">PRIJAVA ZA UPIS NA </w:t>
            </w:r>
          </w:p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SemiBold" w:eastAsia="Nunito SemiBold" w:hAnsi="Nunito SemiBold" w:cs="Nunito SemiBold"/>
                <w:color w:val="FF0000"/>
                <w:sz w:val="32"/>
                <w:szCs w:val="32"/>
              </w:rPr>
            </w:pPr>
            <w:r>
              <w:rPr>
                <w:rFonts w:ascii="Nunito SemiBold" w:eastAsia="Nunito SemiBold" w:hAnsi="Nunito SemiBold" w:cs="Nunito SemiBold"/>
                <w:color w:val="FF0000"/>
                <w:sz w:val="32"/>
                <w:szCs w:val="32"/>
              </w:rPr>
              <w:t>DIGITALNU FEMINISTIČKU ŠKOLU</w:t>
            </w:r>
          </w:p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SemiBold" w:eastAsia="Nunito SemiBold" w:hAnsi="Nunito SemiBold" w:cs="Nunito SemiBold"/>
                <w:color w:val="FF0000"/>
                <w:sz w:val="32"/>
                <w:szCs w:val="32"/>
              </w:rPr>
            </w:pPr>
            <w:r>
              <w:rPr>
                <w:rFonts w:ascii="Nunito SemiBold" w:eastAsia="Nunito SemiBold" w:hAnsi="Nunito SemiBold" w:cs="Nunito SemiBold"/>
                <w:color w:val="FF0000"/>
                <w:sz w:val="32"/>
                <w:szCs w:val="32"/>
              </w:rPr>
              <w:t>CENTRA ZA ŽENSKE STUDIJE</w:t>
            </w:r>
          </w:p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SemiBold" w:eastAsia="Nunito SemiBold" w:hAnsi="Nunito SemiBold" w:cs="Nunito SemiBold"/>
                <w:color w:val="FF0000"/>
              </w:rPr>
            </w:pPr>
            <w:r>
              <w:rPr>
                <w:rFonts w:ascii="Nunito SemiBold" w:eastAsia="Nunito SemiBold" w:hAnsi="Nunito SemiBold" w:cs="Nunito SemiBold"/>
                <w:color w:val="FF0000"/>
                <w:sz w:val="32"/>
                <w:szCs w:val="32"/>
              </w:rPr>
              <w:t>2019. GODINE</w:t>
            </w: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Ime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prezime</w:t>
            </w:r>
            <w:proofErr w:type="spellEnd"/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Godina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rođenja</w:t>
            </w:r>
            <w:proofErr w:type="spellEnd"/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color w:val="7C357A"/>
              </w:rPr>
              <w:t xml:space="preserve">Grad/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država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u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kojoj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živite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                                   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Broj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telefona</w:t>
            </w:r>
            <w:proofErr w:type="spellEnd"/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color w:val="7C357A"/>
              </w:rPr>
              <w:t>E</w:t>
            </w:r>
            <w:r>
              <w:rPr>
                <w:rFonts w:ascii="Nunito SemiBold" w:eastAsia="Nunito SemiBold" w:hAnsi="Nunito SemiBold" w:cs="Nunito SemiBold"/>
                <w:color w:val="7C357A"/>
              </w:rPr>
              <w:t xml:space="preserve">-mail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adresa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koju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redovno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proveravate</w:t>
            </w:r>
            <w:proofErr w:type="spellEnd"/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color w:val="7C357A"/>
              </w:rPr>
              <w:t xml:space="preserve">Da li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studirate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? Koji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fakultet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/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odsek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godina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studija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Nunito SemiBold" w:eastAsia="Nunito SemiBold" w:hAnsi="Nunito SemiBold" w:cs="Nunito SemiBold"/>
                <w:i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(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Ako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ste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završili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studije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,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molimo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vas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napišite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koje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)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Kojim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se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stranim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jezicima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služite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koliko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ih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dugo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učili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7C357A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color w:val="7C357A"/>
              </w:rPr>
              <w:t xml:space="preserve">Da li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ranije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stekli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obrazovanje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iz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oblasti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ženskih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ili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rodnih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studija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7C357A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color w:val="7C357A"/>
              </w:rPr>
              <w:lastRenderedPageBreak/>
              <w:t xml:space="preserve">Da li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imate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proofErr w:type="gramStart"/>
            <w:r>
              <w:rPr>
                <w:rFonts w:ascii="Nunito SemiBold" w:eastAsia="Nunito SemiBold" w:hAnsi="Nunito SemiBold" w:cs="Nunito SemiBold"/>
                <w:color w:val="7C357A"/>
              </w:rPr>
              <w:t>redovan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pristup</w:t>
            </w:r>
            <w:proofErr w:type="spellEnd"/>
            <w:proofErr w:type="gram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stabilnoj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internet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konekciji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</w:t>
            </w:r>
            <w:r>
              <w:rPr>
                <w:rFonts w:ascii="Nunito SemiBold" w:eastAsia="Nunito SemiBold" w:hAnsi="Nunito SemiBold" w:cs="Nunito SemiBold"/>
                <w:color w:val="7C357A"/>
              </w:rPr>
              <w:t>reko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kog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uređaja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planirate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da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pratite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predavanja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color w:val="7C357A"/>
              </w:rPr>
              <w:t xml:space="preserve">Da li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deo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ženske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/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ili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feminističke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(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formalne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/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neformalne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)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grupe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44668B" w:rsidRDefault="0044668B">
            <w:pPr>
              <w:spacing w:before="240"/>
              <w:jc w:val="center"/>
            </w:pPr>
          </w:p>
          <w:p w:rsidR="00EF2AEF" w:rsidRPr="0044668B" w:rsidRDefault="00EF2AEF" w:rsidP="0044668B">
            <w:pPr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ind w:left="120" w:hanging="12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color w:val="7C357A"/>
              </w:rPr>
              <w:t xml:space="preserve">Da li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imate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nalog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na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društvenoj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mreži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Youtube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ukoliko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ne, da li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spremni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da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ga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otvorite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potrebe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praćenja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Digitalne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feminističke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škole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Kako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saznali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Digitalnu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feminističku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školu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Centra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ženske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studije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rPr>
          <w:trHeight w:val="500"/>
        </w:trPr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Molimo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Vas da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ukratko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opišete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zašto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vas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interesuje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Digitalna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feministička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škola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.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znanja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iz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oblasti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ženskih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/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ili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rodnih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studija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su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važna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vaš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profesionalni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,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aktivistički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/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ili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lični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razvoj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  <w:p w:rsidR="00EF2AEF" w:rsidRDefault="00722BD9">
            <w:pPr>
              <w:spacing w:before="240" w:after="200"/>
              <w:jc w:val="center"/>
              <w:rPr>
                <w:rFonts w:ascii="Nunito SemiBold" w:eastAsia="Nunito SemiBold" w:hAnsi="Nunito SemiBold" w:cs="Nunito SemiBold"/>
                <w:i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(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Molimo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vas da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odgovor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  <w:u w:val="single"/>
              </w:rPr>
              <w:t xml:space="preserve"> </w:t>
            </w:r>
            <w:r>
              <w:rPr>
                <w:rFonts w:ascii="Nunito" w:eastAsia="Nunito" w:hAnsi="Nunito" w:cs="Nunito"/>
                <w:b/>
                <w:i/>
                <w:color w:val="7C357A"/>
                <w:u w:val="single"/>
              </w:rPr>
              <w:t>ne</w:t>
            </w:r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bude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duži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od 300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reči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)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rPr>
          <w:trHeight w:val="500"/>
        </w:trPr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18" w:space="0" w:color="7C357A"/>
              <w:right w:val="single" w:sz="24" w:space="0" w:color="FF0000"/>
            </w:tcBorders>
          </w:tcPr>
          <w:p w:rsidR="00EF2AEF" w:rsidRDefault="00722BD9">
            <w:pP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je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najvažnija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tema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kojom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bi,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vašem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mišljenju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,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feministički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pokret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u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Srbiji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trebalo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danas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da se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bavi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zašto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  <w:p w:rsidR="00EF2AEF" w:rsidRDefault="00722BD9">
            <w:pPr>
              <w:spacing w:before="240" w:after="200"/>
              <w:jc w:val="center"/>
              <w:rPr>
                <w:rFonts w:ascii="Nunito SemiBold" w:eastAsia="Nunito SemiBold" w:hAnsi="Nunito SemiBold" w:cs="Nunito SemiBold"/>
                <w:i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(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Molimo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vas da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odgovor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  <w:u w:val="single"/>
              </w:rPr>
              <w:t xml:space="preserve"> </w:t>
            </w:r>
            <w:r>
              <w:rPr>
                <w:rFonts w:ascii="Nunito" w:eastAsia="Nunito" w:hAnsi="Nunito" w:cs="Nunito"/>
                <w:b/>
                <w:i/>
                <w:color w:val="7C357A"/>
                <w:u w:val="single"/>
              </w:rPr>
              <w:t>ne</w:t>
            </w:r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bude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duži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od 200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reči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)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18" w:space="0" w:color="7C357A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</w:p>
        </w:tc>
      </w:tr>
      <w:tr w:rsidR="00EF2AEF" w:rsidTr="0044668B">
        <w:trPr>
          <w:trHeight w:val="500"/>
        </w:trPr>
        <w:tc>
          <w:tcPr>
            <w:tcW w:w="40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722BD9">
            <w:pPr>
              <w:spacing w:before="240" w:after="200"/>
              <w:jc w:val="center"/>
              <w:rPr>
                <w:rFonts w:ascii="Nunito SemiBold" w:eastAsia="Nunito SemiBold" w:hAnsi="Nunito SemiBold" w:cs="Nunito SemiBold"/>
                <w:color w:val="7C357A"/>
              </w:rPr>
            </w:pP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lastRenderedPageBreak/>
              <w:t>Kako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planirate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da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primenite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znanje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koje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stekle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/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i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pohađanjem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Digitalne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feminističke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color w:val="7C357A"/>
              </w:rPr>
              <w:t>škole</w:t>
            </w:r>
            <w:proofErr w:type="spellEnd"/>
            <w:r>
              <w:rPr>
                <w:rFonts w:ascii="Nunito SemiBold" w:eastAsia="Nunito SemiBold" w:hAnsi="Nunito SemiBold" w:cs="Nunito SemiBold"/>
                <w:color w:val="7C357A"/>
              </w:rPr>
              <w:t>?</w:t>
            </w:r>
          </w:p>
          <w:p w:rsidR="00EF2AEF" w:rsidRDefault="00722BD9">
            <w:pPr>
              <w:spacing w:before="240" w:after="200"/>
              <w:jc w:val="center"/>
              <w:rPr>
                <w:rFonts w:ascii="Nunito SemiBold" w:eastAsia="Nunito SemiBold" w:hAnsi="Nunito SemiBold" w:cs="Nunito SemiBold"/>
                <w:i/>
                <w:color w:val="7C357A"/>
              </w:rPr>
            </w:pPr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(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Molimo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vas da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odgovor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  <w:u w:val="single"/>
              </w:rPr>
              <w:t xml:space="preserve"> </w:t>
            </w:r>
            <w:r>
              <w:rPr>
                <w:rFonts w:ascii="Nunito" w:eastAsia="Nunito" w:hAnsi="Nunito" w:cs="Nunito"/>
                <w:b/>
                <w:i/>
                <w:color w:val="7C357A"/>
                <w:u w:val="single"/>
              </w:rPr>
              <w:t>ne</w:t>
            </w:r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bude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duži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 xml:space="preserve"> od 200 </w:t>
            </w:r>
            <w:proofErr w:type="spellStart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reči</w:t>
            </w:r>
            <w:proofErr w:type="spellEnd"/>
            <w:r>
              <w:rPr>
                <w:rFonts w:ascii="Nunito SemiBold" w:eastAsia="Nunito SemiBold" w:hAnsi="Nunito SemiBold" w:cs="Nunito SemiBold"/>
                <w:i/>
                <w:color w:val="7C357A"/>
              </w:rPr>
              <w:t>)</w:t>
            </w:r>
          </w:p>
        </w:tc>
        <w:tc>
          <w:tcPr>
            <w:tcW w:w="510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EF2AEF" w:rsidRDefault="00EF2AEF">
            <w:pPr>
              <w:spacing w:before="240"/>
              <w:jc w:val="center"/>
            </w:pPr>
            <w:bookmarkStart w:id="0" w:name="_GoBack"/>
            <w:bookmarkEnd w:id="0"/>
          </w:p>
        </w:tc>
      </w:tr>
    </w:tbl>
    <w:p w:rsidR="00EF2AEF" w:rsidRDefault="00EF2AEF">
      <w:pPr>
        <w:spacing w:before="240"/>
        <w:jc w:val="center"/>
      </w:pPr>
    </w:p>
    <w:p w:rsidR="00EF2AEF" w:rsidRDefault="00EF2AEF">
      <w:pPr>
        <w:jc w:val="center"/>
      </w:pPr>
    </w:p>
    <w:sectPr w:rsidR="00EF2AEF">
      <w:headerReference w:type="default" r:id="rId7"/>
      <w:footerReference w:type="default" r:id="rId8"/>
      <w:pgSz w:w="11906" w:h="16838"/>
      <w:pgMar w:top="1411" w:right="1411" w:bottom="1411" w:left="141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D9" w:rsidRDefault="00722BD9">
      <w:pPr>
        <w:spacing w:after="0" w:line="240" w:lineRule="auto"/>
      </w:pPr>
      <w:r>
        <w:separator/>
      </w:r>
    </w:p>
  </w:endnote>
  <w:endnote w:type="continuationSeparator" w:id="0">
    <w:p w:rsidR="00722BD9" w:rsidRDefault="0072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emiBold">
    <w:charset w:val="00"/>
    <w:family w:val="auto"/>
    <w:pitch w:val="default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EF" w:rsidRDefault="00722BD9">
    <w:pPr>
      <w:jc w:val="right"/>
      <w:rPr>
        <w:color w:val="7C357A"/>
      </w:rPr>
    </w:pPr>
    <w:r>
      <w:rPr>
        <w:b/>
        <w:color w:val="7C357A"/>
        <w:sz w:val="24"/>
        <w:szCs w:val="24"/>
      </w:rPr>
      <w:fldChar w:fldCharType="begin"/>
    </w:r>
    <w:r>
      <w:rPr>
        <w:b/>
        <w:color w:val="7C357A"/>
        <w:sz w:val="24"/>
        <w:szCs w:val="24"/>
      </w:rPr>
      <w:instrText>PAGE</w:instrText>
    </w:r>
    <w:r w:rsidR="0044668B">
      <w:rPr>
        <w:b/>
        <w:color w:val="7C357A"/>
        <w:sz w:val="24"/>
        <w:szCs w:val="24"/>
      </w:rPr>
      <w:fldChar w:fldCharType="separate"/>
    </w:r>
    <w:r w:rsidR="0044668B">
      <w:rPr>
        <w:b/>
        <w:noProof/>
        <w:color w:val="7C357A"/>
        <w:sz w:val="24"/>
        <w:szCs w:val="24"/>
      </w:rPr>
      <w:t>3</w:t>
    </w:r>
    <w:r>
      <w:rPr>
        <w:b/>
        <w:color w:val="7C357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D9" w:rsidRDefault="00722BD9">
      <w:pPr>
        <w:spacing w:after="0" w:line="240" w:lineRule="auto"/>
      </w:pPr>
      <w:r>
        <w:separator/>
      </w:r>
    </w:p>
  </w:footnote>
  <w:footnote w:type="continuationSeparator" w:id="0">
    <w:p w:rsidR="00722BD9" w:rsidRDefault="0072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EF" w:rsidRDefault="00722BD9">
    <w:pPr>
      <w:tabs>
        <w:tab w:val="center" w:pos="4703"/>
        <w:tab w:val="right" w:pos="9406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4019867" cy="19682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867" cy="1968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F"/>
    <w:rsid w:val="0044668B"/>
    <w:rsid w:val="00722BD9"/>
    <w:rsid w:val="00E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62DF-C745-43C7-B750-310D1DC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IntelI5</cp:lastModifiedBy>
  <cp:revision>2</cp:revision>
  <dcterms:created xsi:type="dcterms:W3CDTF">2019-10-09T16:40:00Z</dcterms:created>
  <dcterms:modified xsi:type="dcterms:W3CDTF">2019-10-09T16:43:00Z</dcterms:modified>
</cp:coreProperties>
</file>